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ascii="Times New Roman" w:hAnsi="Times New Roman" w:eastAsia="楷体_GB2312"/>
          <w:bCs/>
          <w:sz w:val="30"/>
          <w:szCs w:val="30"/>
        </w:rPr>
      </w:pPr>
      <w:bookmarkStart w:id="0" w:name="_GoBack"/>
      <w:bookmarkEnd w:id="0"/>
      <w:r>
        <w:rPr>
          <w:rFonts w:ascii="Times New Roman" w:hAnsi="Times New Roman" w:eastAsia="楷体_GB2312"/>
          <w:bCs/>
          <w:sz w:val="30"/>
          <w:szCs w:val="30"/>
        </w:rPr>
        <w:t>附件1：</w:t>
      </w:r>
    </w:p>
    <w:p>
      <w:pPr>
        <w:widowControl/>
        <w:spacing w:line="540" w:lineRule="exact"/>
        <w:rPr>
          <w:rFonts w:ascii="Times New Roman" w:hAnsi="Times New Roman" w:eastAsia="仿宋_GB2312"/>
          <w:bCs/>
          <w:sz w:val="32"/>
          <w:szCs w:val="32"/>
        </w:rPr>
      </w:pPr>
    </w:p>
    <w:p>
      <w:pPr>
        <w:widowControl/>
        <w:spacing w:line="540" w:lineRule="exact"/>
        <w:rPr>
          <w:rFonts w:ascii="Times New Roman" w:hAnsi="Times New Roman"/>
          <w:b/>
          <w:szCs w:val="28"/>
        </w:rPr>
      </w:pPr>
    </w:p>
    <w:p>
      <w:pPr>
        <w:widowControl/>
        <w:spacing w:line="540" w:lineRule="exact"/>
        <w:rPr>
          <w:rFonts w:ascii="Times New Roman" w:hAnsi="Times New Roman" w:eastAsia="仿宋_GB2312"/>
          <w:szCs w:val="28"/>
        </w:rPr>
      </w:pPr>
    </w:p>
    <w:p>
      <w:pPr>
        <w:widowControl/>
        <w:spacing w:line="540" w:lineRule="exact"/>
        <w:rPr>
          <w:rFonts w:ascii="Times New Roman" w:hAnsi="Times New Roman" w:eastAsia="仿宋_GB2312"/>
          <w:szCs w:val="28"/>
        </w:rPr>
      </w:pPr>
    </w:p>
    <w:p>
      <w:pPr>
        <w:pStyle w:val="2"/>
        <w:spacing w:line="800" w:lineRule="exact"/>
        <w:jc w:val="center"/>
        <w:rPr>
          <w:rFonts w:ascii="Times New Roman"/>
          <w:b/>
          <w:sz w:val="48"/>
          <w:szCs w:val="48"/>
        </w:rPr>
      </w:pPr>
      <w:r>
        <w:rPr>
          <w:rFonts w:ascii="Times New Roman"/>
          <w:b/>
          <w:sz w:val="48"/>
          <w:szCs w:val="48"/>
        </w:rPr>
        <w:t>上海市环境污染第三方治理示范项目</w:t>
      </w:r>
    </w:p>
    <w:p>
      <w:pPr>
        <w:pStyle w:val="2"/>
        <w:spacing w:line="800" w:lineRule="exact"/>
        <w:jc w:val="center"/>
        <w:rPr>
          <w:rFonts w:ascii="Times New Roman"/>
          <w:b/>
          <w:sz w:val="48"/>
          <w:szCs w:val="48"/>
        </w:rPr>
      </w:pPr>
      <w:r>
        <w:rPr>
          <w:rFonts w:ascii="Times New Roman"/>
          <w:b/>
          <w:sz w:val="48"/>
          <w:szCs w:val="48"/>
        </w:rPr>
        <w:t>申报表</w:t>
      </w:r>
    </w:p>
    <w:p>
      <w:pPr>
        <w:spacing w:line="800" w:lineRule="exact"/>
        <w:rPr>
          <w:rFonts w:ascii="Times New Roman" w:hAnsi="Times New Roman"/>
          <w:b/>
          <w:sz w:val="44"/>
        </w:rPr>
      </w:pPr>
    </w:p>
    <w:p>
      <w:pPr>
        <w:spacing w:line="800" w:lineRule="exact"/>
        <w:rPr>
          <w:rFonts w:ascii="Times New Roman" w:hAnsi="Times New Roman"/>
          <w:b/>
          <w:sz w:val="32"/>
        </w:rPr>
      </w:pPr>
    </w:p>
    <w:p>
      <w:pPr>
        <w:spacing w:line="800" w:lineRule="exact"/>
        <w:rPr>
          <w:rFonts w:ascii="Times New Roman" w:hAnsi="Times New Roman"/>
          <w:b/>
          <w:sz w:val="32"/>
        </w:rPr>
      </w:pPr>
    </w:p>
    <w:p>
      <w:pPr>
        <w:spacing w:line="800" w:lineRule="exact"/>
        <w:rPr>
          <w:rFonts w:ascii="Times New Roman" w:hAnsi="Times New Roman"/>
          <w:b/>
          <w:sz w:val="32"/>
        </w:rPr>
      </w:pPr>
    </w:p>
    <w:p>
      <w:pPr>
        <w:spacing w:line="800" w:lineRule="exact"/>
        <w:rPr>
          <w:rFonts w:ascii="Times New Roman" w:hAnsi="Times New Roman"/>
          <w:b/>
          <w:sz w:val="32"/>
        </w:rPr>
      </w:pPr>
    </w:p>
    <w:p>
      <w:pPr>
        <w:spacing w:line="720" w:lineRule="exact"/>
        <w:ind w:firstLine="1205" w:firstLineChars="400"/>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p>
    <w:p>
      <w:pPr>
        <w:spacing w:line="720" w:lineRule="exact"/>
        <w:ind w:firstLine="1205" w:firstLineChars="400"/>
        <w:rPr>
          <w:rFonts w:ascii="Times New Roman" w:hAnsi="Times New Roman"/>
          <w:b/>
          <w:sz w:val="30"/>
        </w:rPr>
      </w:pPr>
      <w:r>
        <w:rPr>
          <w:rFonts w:ascii="Times New Roman" w:hAnsi="Times New Roman"/>
          <w:b/>
          <w:sz w:val="30"/>
        </w:rPr>
        <w:t>申报单位（盖章）：</w:t>
      </w:r>
      <w:r>
        <w:rPr>
          <w:rFonts w:ascii="Times New Roman" w:hAnsi="Times New Roman"/>
          <w:b/>
          <w:sz w:val="30"/>
          <w:u w:val="single"/>
        </w:rPr>
        <w:t xml:space="preserve">                         </w:t>
      </w:r>
    </w:p>
    <w:p>
      <w:pPr>
        <w:spacing w:line="720" w:lineRule="exact"/>
        <w:ind w:firstLine="1205" w:firstLineChars="400"/>
        <w:rPr>
          <w:rFonts w:ascii="Times New Roman" w:hAnsi="Times New Roman"/>
          <w:b/>
          <w:sz w:val="30"/>
        </w:rPr>
      </w:pPr>
      <w:r>
        <w:rPr>
          <w:rFonts w:ascii="Times New Roman" w:hAnsi="Times New Roman"/>
          <w:b/>
          <w:sz w:val="30"/>
        </w:rPr>
        <w:t>联系人姓名：</w:t>
      </w:r>
      <w:r>
        <w:rPr>
          <w:rFonts w:ascii="Times New Roman" w:hAnsi="Times New Roman"/>
          <w:b/>
          <w:sz w:val="30"/>
          <w:u w:val="single"/>
        </w:rPr>
        <w:t xml:space="preserve">                              </w:t>
      </w:r>
    </w:p>
    <w:p>
      <w:pPr>
        <w:spacing w:line="720" w:lineRule="exact"/>
        <w:ind w:firstLine="1205" w:firstLineChars="400"/>
        <w:rPr>
          <w:rFonts w:ascii="Times New Roman" w:hAnsi="Times New Roman"/>
          <w:b/>
          <w:sz w:val="30"/>
        </w:rPr>
      </w:pPr>
      <w:r>
        <w:rPr>
          <w:rFonts w:ascii="Times New Roman" w:hAnsi="Times New Roman"/>
          <w:b/>
          <w:sz w:val="30"/>
        </w:rPr>
        <w:t>联系方式：</w:t>
      </w:r>
      <w:r>
        <w:rPr>
          <w:rFonts w:ascii="Times New Roman" w:hAnsi="Times New Roman"/>
          <w:b/>
          <w:sz w:val="30"/>
          <w:u w:val="single"/>
        </w:rPr>
        <w:t xml:space="preserve">                                </w:t>
      </w: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 w:val="30"/>
          <w:szCs w:val="30"/>
        </w:rPr>
      </w:pPr>
      <w:r>
        <w:rPr>
          <w:rFonts w:ascii="Times New Roman" w:hAnsi="Times New Roman"/>
          <w:b/>
          <w:sz w:val="30"/>
          <w:szCs w:val="30"/>
        </w:rPr>
        <w:t>20</w:t>
      </w:r>
      <w:r>
        <w:rPr>
          <w:rFonts w:hint="eastAsia" w:ascii="Times New Roman" w:hAnsi="Times New Roman"/>
          <w:b/>
          <w:sz w:val="30"/>
          <w:szCs w:val="30"/>
        </w:rPr>
        <w:t>20</w:t>
      </w:r>
      <w:r>
        <w:rPr>
          <w:rFonts w:ascii="Times New Roman" w:hAnsi="Times New Roman"/>
          <w:b/>
          <w:sz w:val="30"/>
          <w:szCs w:val="30"/>
        </w:rPr>
        <w:t>年 月  日</w:t>
      </w:r>
    </w:p>
    <w:p>
      <w:pPr>
        <w:jc w:val="center"/>
        <w:rPr>
          <w:rFonts w:ascii="Times New Roman" w:hAnsi="Times New Roman"/>
          <w:b/>
          <w:szCs w:val="28"/>
        </w:rPr>
      </w:pPr>
    </w:p>
    <w:tbl>
      <w:tblPr>
        <w:tblStyle w:val="6"/>
        <w:tblW w:w="88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78"/>
        <w:gridCol w:w="980"/>
        <w:gridCol w:w="7"/>
        <w:gridCol w:w="772"/>
        <w:gridCol w:w="1418"/>
        <w:gridCol w:w="15"/>
        <w:gridCol w:w="1113"/>
        <w:gridCol w:w="6"/>
        <w:gridCol w:w="1086"/>
        <w:gridCol w:w="7"/>
        <w:gridCol w:w="182"/>
        <w:gridCol w:w="426"/>
        <w:gridCol w:w="49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Align w:val="center"/>
          </w:tcPr>
          <w:p>
            <w:pPr>
              <w:spacing w:line="400" w:lineRule="exact"/>
              <w:jc w:val="center"/>
              <w:rPr>
                <w:rFonts w:ascii="Times New Roman" w:hAnsi="Times New Roman"/>
                <w:sz w:val="24"/>
              </w:rPr>
            </w:pPr>
            <w:r>
              <w:rPr>
                <w:rFonts w:ascii="Times New Roman" w:hAnsi="Times New Roman"/>
                <w:sz w:val="24"/>
              </w:rPr>
              <w:t>项目名称</w:t>
            </w:r>
          </w:p>
        </w:tc>
        <w:tc>
          <w:tcPr>
            <w:tcW w:w="7608" w:type="dxa"/>
            <w:gridSpan w:val="13"/>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218" w:type="dxa"/>
            <w:gridSpan w:val="2"/>
            <w:vMerge w:val="restart"/>
            <w:vAlign w:val="center"/>
          </w:tcPr>
          <w:p>
            <w:pPr>
              <w:spacing w:line="400" w:lineRule="exact"/>
              <w:jc w:val="center"/>
              <w:rPr>
                <w:rFonts w:ascii="Times New Roman" w:hAnsi="Times New Roman"/>
                <w:sz w:val="24"/>
              </w:rPr>
            </w:pPr>
            <w:r>
              <w:rPr>
                <w:rFonts w:ascii="Times New Roman" w:hAnsi="Times New Roman"/>
                <w:sz w:val="24"/>
              </w:rPr>
              <w:t>申报单位情况</w:t>
            </w: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单位名称</w:t>
            </w:r>
          </w:p>
        </w:tc>
        <w:tc>
          <w:tcPr>
            <w:tcW w:w="5849" w:type="dxa"/>
            <w:gridSpan w:val="1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单位性质</w:t>
            </w:r>
          </w:p>
        </w:tc>
        <w:tc>
          <w:tcPr>
            <w:tcW w:w="5849" w:type="dxa"/>
            <w:gridSpan w:val="10"/>
            <w:vAlign w:val="center"/>
          </w:tcPr>
          <w:p>
            <w:pPr>
              <w:spacing w:line="400" w:lineRule="exact"/>
              <w:jc w:val="center"/>
              <w:rPr>
                <w:rFonts w:ascii="Times New Roman" w:hAnsi="Times New Roman"/>
                <w:sz w:val="24"/>
              </w:rPr>
            </w:pPr>
            <w:r>
              <w:rPr>
                <w:rFonts w:ascii="Times New Roman" w:hAnsi="Times New Roman"/>
                <w:sz w:val="24"/>
              </w:rPr>
              <w:t>国有□    私营□   合资□   外资□    其他□</w:t>
            </w:r>
            <w:r>
              <w:rPr>
                <w:rFonts w:ascii="Times New Roman" w:hAnsi="Times New Roman" w:eastAsia="仿宋"/>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单位地址</w:t>
            </w:r>
          </w:p>
        </w:tc>
        <w:tc>
          <w:tcPr>
            <w:tcW w:w="5849" w:type="dxa"/>
            <w:gridSpan w:val="1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负责人</w:t>
            </w:r>
          </w:p>
        </w:tc>
        <w:tc>
          <w:tcPr>
            <w:tcW w:w="2552" w:type="dxa"/>
            <w:gridSpan w:val="4"/>
            <w:vAlign w:val="center"/>
          </w:tcPr>
          <w:p>
            <w:pPr>
              <w:spacing w:line="400" w:lineRule="exact"/>
              <w:jc w:val="center"/>
              <w:rPr>
                <w:rFonts w:ascii="Times New Roman" w:hAnsi="Times New Roman"/>
                <w:sz w:val="24"/>
              </w:rPr>
            </w:pPr>
          </w:p>
        </w:tc>
        <w:tc>
          <w:tcPr>
            <w:tcW w:w="1701" w:type="dxa"/>
            <w:gridSpan w:val="4"/>
            <w:vAlign w:val="center"/>
          </w:tcPr>
          <w:p>
            <w:pPr>
              <w:spacing w:line="400" w:lineRule="exact"/>
              <w:jc w:val="center"/>
              <w:rPr>
                <w:rFonts w:ascii="Times New Roman" w:hAnsi="Times New Roman"/>
                <w:sz w:val="24"/>
              </w:rPr>
            </w:pPr>
            <w:r>
              <w:rPr>
                <w:rFonts w:ascii="Times New Roman" w:hAnsi="Times New Roman"/>
                <w:sz w:val="24"/>
              </w:rPr>
              <w:t>联系方式</w:t>
            </w:r>
          </w:p>
        </w:tc>
        <w:tc>
          <w:tcPr>
            <w:tcW w:w="1596"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联系人</w:t>
            </w:r>
          </w:p>
        </w:tc>
        <w:tc>
          <w:tcPr>
            <w:tcW w:w="2552" w:type="dxa"/>
            <w:gridSpan w:val="4"/>
            <w:vAlign w:val="center"/>
          </w:tcPr>
          <w:p>
            <w:pPr>
              <w:spacing w:line="400" w:lineRule="exact"/>
              <w:jc w:val="center"/>
              <w:rPr>
                <w:rFonts w:ascii="Times New Roman" w:hAnsi="Times New Roman"/>
                <w:sz w:val="24"/>
              </w:rPr>
            </w:pPr>
          </w:p>
        </w:tc>
        <w:tc>
          <w:tcPr>
            <w:tcW w:w="1701" w:type="dxa"/>
            <w:gridSpan w:val="4"/>
            <w:vAlign w:val="center"/>
          </w:tcPr>
          <w:p>
            <w:pPr>
              <w:spacing w:line="400" w:lineRule="exact"/>
              <w:jc w:val="center"/>
              <w:rPr>
                <w:rFonts w:ascii="Times New Roman" w:hAnsi="Times New Roman"/>
                <w:sz w:val="24"/>
              </w:rPr>
            </w:pPr>
            <w:r>
              <w:rPr>
                <w:rFonts w:ascii="Times New Roman" w:hAnsi="Times New Roman"/>
                <w:sz w:val="24"/>
              </w:rPr>
              <w:t>联系方式</w:t>
            </w:r>
          </w:p>
        </w:tc>
        <w:tc>
          <w:tcPr>
            <w:tcW w:w="1596"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电子邮箱</w:t>
            </w:r>
          </w:p>
        </w:tc>
        <w:tc>
          <w:tcPr>
            <w:tcW w:w="2552" w:type="dxa"/>
            <w:gridSpan w:val="4"/>
            <w:vAlign w:val="center"/>
          </w:tcPr>
          <w:p>
            <w:pPr>
              <w:spacing w:line="400" w:lineRule="exact"/>
              <w:jc w:val="center"/>
              <w:rPr>
                <w:rFonts w:ascii="Times New Roman" w:hAnsi="Times New Roman"/>
                <w:sz w:val="24"/>
              </w:rPr>
            </w:pPr>
          </w:p>
        </w:tc>
        <w:tc>
          <w:tcPr>
            <w:tcW w:w="1701" w:type="dxa"/>
            <w:gridSpan w:val="4"/>
            <w:vAlign w:val="center"/>
          </w:tcPr>
          <w:p>
            <w:pPr>
              <w:spacing w:line="400" w:lineRule="exact"/>
              <w:jc w:val="center"/>
              <w:rPr>
                <w:rFonts w:ascii="Times New Roman" w:hAnsi="Times New Roman"/>
                <w:sz w:val="24"/>
              </w:rPr>
            </w:pPr>
            <w:r>
              <w:rPr>
                <w:rFonts w:ascii="Times New Roman" w:hAnsi="Times New Roman"/>
                <w:sz w:val="24"/>
              </w:rPr>
              <w:t>邮 编</w:t>
            </w:r>
          </w:p>
        </w:tc>
        <w:tc>
          <w:tcPr>
            <w:tcW w:w="1596"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jc w:val="center"/>
              <w:rPr>
                <w:rFonts w:ascii="Times New Roman" w:hAnsi="Times New Roman"/>
                <w:sz w:val="24"/>
              </w:rPr>
            </w:pPr>
            <w:r>
              <w:rPr>
                <w:rFonts w:ascii="Times New Roman" w:hAnsi="Times New Roman"/>
                <w:sz w:val="24"/>
              </w:rPr>
              <w:t>注册资金</w:t>
            </w:r>
          </w:p>
          <w:p>
            <w:pPr>
              <w:jc w:val="center"/>
              <w:rPr>
                <w:rFonts w:ascii="Times New Roman" w:hAnsi="Times New Roman"/>
                <w:sz w:val="24"/>
              </w:rPr>
            </w:pPr>
            <w:r>
              <w:rPr>
                <w:rFonts w:ascii="Times New Roman" w:hAnsi="Times New Roman"/>
                <w:sz w:val="24"/>
              </w:rPr>
              <w:t>（万元）</w:t>
            </w:r>
          </w:p>
        </w:tc>
        <w:tc>
          <w:tcPr>
            <w:tcW w:w="2552" w:type="dxa"/>
            <w:gridSpan w:val="4"/>
            <w:vAlign w:val="center"/>
          </w:tcPr>
          <w:p>
            <w:pPr>
              <w:jc w:val="center"/>
              <w:rPr>
                <w:rFonts w:ascii="Times New Roman" w:hAnsi="Times New Roman"/>
                <w:sz w:val="24"/>
              </w:rPr>
            </w:pPr>
          </w:p>
        </w:tc>
        <w:tc>
          <w:tcPr>
            <w:tcW w:w="1701" w:type="dxa"/>
            <w:gridSpan w:val="4"/>
            <w:vAlign w:val="center"/>
          </w:tcPr>
          <w:p>
            <w:pPr>
              <w:jc w:val="center"/>
              <w:rPr>
                <w:rFonts w:ascii="Times New Roman" w:hAnsi="Times New Roman"/>
                <w:sz w:val="24"/>
              </w:rPr>
            </w:pPr>
            <w:r>
              <w:rPr>
                <w:rFonts w:ascii="Times New Roman" w:hAnsi="Times New Roman"/>
                <w:sz w:val="24"/>
              </w:rPr>
              <w:t>上年度总产值（万元）</w:t>
            </w:r>
          </w:p>
        </w:tc>
        <w:tc>
          <w:tcPr>
            <w:tcW w:w="1596"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restart"/>
            <w:vAlign w:val="center"/>
          </w:tcPr>
          <w:p>
            <w:pPr>
              <w:spacing w:line="400" w:lineRule="exact"/>
              <w:jc w:val="center"/>
              <w:rPr>
                <w:rFonts w:ascii="Times New Roman" w:hAnsi="Times New Roman"/>
                <w:sz w:val="24"/>
              </w:rPr>
            </w:pPr>
            <w:r>
              <w:rPr>
                <w:rFonts w:ascii="Times New Roman" w:hAnsi="Times New Roman"/>
                <w:sz w:val="24"/>
              </w:rPr>
              <w:t>项目业主单位情况</w:t>
            </w: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单位名称</w:t>
            </w:r>
          </w:p>
        </w:tc>
        <w:tc>
          <w:tcPr>
            <w:tcW w:w="5849" w:type="dxa"/>
            <w:gridSpan w:val="1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单位性质</w:t>
            </w:r>
          </w:p>
        </w:tc>
        <w:tc>
          <w:tcPr>
            <w:tcW w:w="5849" w:type="dxa"/>
            <w:gridSpan w:val="10"/>
            <w:vAlign w:val="center"/>
          </w:tcPr>
          <w:p>
            <w:pPr>
              <w:spacing w:line="400" w:lineRule="exact"/>
              <w:jc w:val="center"/>
              <w:rPr>
                <w:rFonts w:ascii="Times New Roman" w:hAnsi="Times New Roman"/>
                <w:sz w:val="24"/>
              </w:rPr>
            </w:pPr>
            <w:r>
              <w:rPr>
                <w:rFonts w:ascii="Times New Roman" w:hAnsi="Times New Roman"/>
                <w:sz w:val="24"/>
              </w:rPr>
              <w:t>国有□    私营□   合资□   外资□    其他□</w:t>
            </w:r>
            <w:r>
              <w:rPr>
                <w:rFonts w:ascii="Times New Roman" w:hAnsi="Times New Roman" w:eastAsia="仿宋"/>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单位地址</w:t>
            </w:r>
          </w:p>
        </w:tc>
        <w:tc>
          <w:tcPr>
            <w:tcW w:w="5849" w:type="dxa"/>
            <w:gridSpan w:val="1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联系人</w:t>
            </w:r>
          </w:p>
        </w:tc>
        <w:tc>
          <w:tcPr>
            <w:tcW w:w="2552" w:type="dxa"/>
            <w:gridSpan w:val="4"/>
            <w:vAlign w:val="center"/>
          </w:tcPr>
          <w:p>
            <w:pPr>
              <w:spacing w:line="400" w:lineRule="exact"/>
              <w:jc w:val="center"/>
              <w:rPr>
                <w:rFonts w:ascii="Times New Roman" w:hAnsi="Times New Roman"/>
                <w:sz w:val="24"/>
              </w:rPr>
            </w:pPr>
          </w:p>
        </w:tc>
        <w:tc>
          <w:tcPr>
            <w:tcW w:w="1701" w:type="dxa"/>
            <w:gridSpan w:val="4"/>
            <w:vAlign w:val="center"/>
          </w:tcPr>
          <w:p>
            <w:pPr>
              <w:spacing w:line="400" w:lineRule="exact"/>
              <w:jc w:val="center"/>
              <w:rPr>
                <w:rFonts w:ascii="Times New Roman" w:hAnsi="Times New Roman"/>
                <w:sz w:val="24"/>
              </w:rPr>
            </w:pPr>
            <w:r>
              <w:rPr>
                <w:rFonts w:ascii="Times New Roman" w:hAnsi="Times New Roman"/>
                <w:sz w:val="24"/>
              </w:rPr>
              <w:t>联系方式</w:t>
            </w:r>
          </w:p>
        </w:tc>
        <w:tc>
          <w:tcPr>
            <w:tcW w:w="1596" w:type="dxa"/>
            <w:gridSpan w:val="2"/>
            <w:vAlign w:val="center"/>
          </w:tcPr>
          <w:p>
            <w:pPr>
              <w:spacing w:line="34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8" w:type="dxa"/>
            <w:gridSpan w:val="2"/>
            <w:vMerge w:val="continue"/>
            <w:vAlign w:val="center"/>
          </w:tcPr>
          <w:p>
            <w:pPr>
              <w:spacing w:line="400" w:lineRule="exact"/>
              <w:jc w:val="center"/>
              <w:rPr>
                <w:rFonts w:ascii="Times New Roman" w:hAnsi="Times New Roman"/>
                <w:sz w:val="24"/>
              </w:rPr>
            </w:pPr>
          </w:p>
        </w:tc>
        <w:tc>
          <w:tcPr>
            <w:tcW w:w="1759" w:type="dxa"/>
            <w:gridSpan w:val="3"/>
            <w:vAlign w:val="center"/>
          </w:tcPr>
          <w:p>
            <w:pPr>
              <w:spacing w:line="400" w:lineRule="exact"/>
              <w:jc w:val="center"/>
              <w:rPr>
                <w:rFonts w:ascii="Times New Roman" w:hAnsi="Times New Roman"/>
                <w:sz w:val="24"/>
              </w:rPr>
            </w:pPr>
            <w:r>
              <w:rPr>
                <w:rFonts w:ascii="Times New Roman" w:hAnsi="Times New Roman"/>
                <w:sz w:val="24"/>
              </w:rPr>
              <w:t>电子邮箱</w:t>
            </w:r>
          </w:p>
        </w:tc>
        <w:tc>
          <w:tcPr>
            <w:tcW w:w="2552" w:type="dxa"/>
            <w:gridSpan w:val="4"/>
            <w:vAlign w:val="center"/>
          </w:tcPr>
          <w:p>
            <w:pPr>
              <w:spacing w:line="400" w:lineRule="exact"/>
              <w:jc w:val="center"/>
              <w:rPr>
                <w:rFonts w:ascii="Times New Roman" w:hAnsi="Times New Roman"/>
                <w:sz w:val="24"/>
              </w:rPr>
            </w:pPr>
          </w:p>
        </w:tc>
        <w:tc>
          <w:tcPr>
            <w:tcW w:w="1701" w:type="dxa"/>
            <w:gridSpan w:val="4"/>
            <w:vAlign w:val="center"/>
          </w:tcPr>
          <w:p>
            <w:pPr>
              <w:spacing w:line="400" w:lineRule="exact"/>
              <w:jc w:val="center"/>
              <w:rPr>
                <w:rFonts w:ascii="Times New Roman" w:hAnsi="Times New Roman"/>
                <w:sz w:val="24"/>
              </w:rPr>
            </w:pPr>
            <w:r>
              <w:rPr>
                <w:rFonts w:ascii="Times New Roman" w:hAnsi="Times New Roman"/>
                <w:sz w:val="24"/>
              </w:rPr>
              <w:t>邮编</w:t>
            </w:r>
          </w:p>
        </w:tc>
        <w:tc>
          <w:tcPr>
            <w:tcW w:w="1596" w:type="dxa"/>
            <w:gridSpan w:val="2"/>
            <w:vAlign w:val="center"/>
          </w:tcPr>
          <w:p>
            <w:pPr>
              <w:spacing w:line="34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26" w:type="dxa"/>
            <w:gridSpan w:val="15"/>
            <w:vAlign w:val="center"/>
          </w:tcPr>
          <w:p>
            <w:pPr>
              <w:spacing w:line="400" w:lineRule="exact"/>
              <w:jc w:val="center"/>
              <w:rPr>
                <w:rFonts w:ascii="Times New Roman" w:hAnsi="Times New Roman"/>
                <w:b/>
                <w:szCs w:val="28"/>
              </w:rPr>
            </w:pPr>
            <w:r>
              <w:rPr>
                <w:rFonts w:ascii="Times New Roman" w:hAnsi="Times New Roman"/>
                <w:b/>
                <w:szCs w:val="28"/>
              </w:rPr>
              <w:t>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项目地点</w:t>
            </w:r>
          </w:p>
        </w:tc>
        <w:tc>
          <w:tcPr>
            <w:tcW w:w="2205" w:type="dxa"/>
            <w:gridSpan w:val="3"/>
            <w:tcBorders>
              <w:bottom w:val="single" w:color="auto" w:sz="4" w:space="0"/>
            </w:tcBorders>
            <w:vAlign w:val="center"/>
          </w:tcPr>
          <w:p>
            <w:pPr>
              <w:spacing w:line="400" w:lineRule="exact"/>
              <w:jc w:val="center"/>
              <w:rPr>
                <w:rFonts w:ascii="Times New Roman" w:hAnsi="Times New Roman"/>
                <w:sz w:val="24"/>
              </w:rPr>
            </w:pPr>
          </w:p>
        </w:tc>
        <w:tc>
          <w:tcPr>
            <w:tcW w:w="2394" w:type="dxa"/>
            <w:gridSpan w:val="5"/>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合同金额（万元）</w:t>
            </w:r>
          </w:p>
        </w:tc>
        <w:tc>
          <w:tcPr>
            <w:tcW w:w="2022" w:type="dxa"/>
            <w:gridSpan w:val="3"/>
            <w:tcBorders>
              <w:bottom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合同起止时间</w:t>
            </w:r>
          </w:p>
        </w:tc>
        <w:tc>
          <w:tcPr>
            <w:tcW w:w="2205" w:type="dxa"/>
            <w:gridSpan w:val="3"/>
            <w:tcBorders>
              <w:bottom w:val="single" w:color="auto" w:sz="4" w:space="0"/>
            </w:tcBorders>
            <w:vAlign w:val="center"/>
          </w:tcPr>
          <w:p>
            <w:pPr>
              <w:spacing w:line="400" w:lineRule="exact"/>
              <w:jc w:val="center"/>
              <w:rPr>
                <w:rFonts w:ascii="Times New Roman" w:hAnsi="Times New Roman"/>
                <w:sz w:val="24"/>
              </w:rPr>
            </w:pPr>
          </w:p>
        </w:tc>
        <w:tc>
          <w:tcPr>
            <w:tcW w:w="2394" w:type="dxa"/>
            <w:gridSpan w:val="5"/>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服务人员（名）</w:t>
            </w:r>
          </w:p>
        </w:tc>
        <w:tc>
          <w:tcPr>
            <w:tcW w:w="2022" w:type="dxa"/>
            <w:gridSpan w:val="3"/>
            <w:tcBorders>
              <w:bottom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2205"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污染物来源</w:t>
            </w:r>
          </w:p>
        </w:tc>
        <w:tc>
          <w:tcPr>
            <w:tcW w:w="6621" w:type="dxa"/>
            <w:gridSpan w:val="11"/>
            <w:tcBorders>
              <w:bottom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vMerge w:val="restart"/>
            <w:vAlign w:val="center"/>
          </w:tcPr>
          <w:p>
            <w:pPr>
              <w:spacing w:line="400" w:lineRule="exact"/>
              <w:jc w:val="center"/>
              <w:rPr>
                <w:rFonts w:ascii="Times New Roman" w:hAnsi="Times New Roman"/>
                <w:sz w:val="24"/>
              </w:rPr>
            </w:pPr>
            <w:r>
              <w:rPr>
                <w:rFonts w:ascii="Times New Roman" w:hAnsi="Times New Roman"/>
                <w:sz w:val="24"/>
              </w:rPr>
              <w:t>主要污染物</w:t>
            </w:r>
          </w:p>
        </w:tc>
        <w:tc>
          <w:tcPr>
            <w:tcW w:w="2190" w:type="dxa"/>
            <w:gridSpan w:val="2"/>
            <w:vMerge w:val="restart"/>
            <w:vAlign w:val="center"/>
          </w:tcPr>
          <w:p>
            <w:pPr>
              <w:spacing w:line="400" w:lineRule="exact"/>
              <w:jc w:val="center"/>
              <w:rPr>
                <w:rFonts w:ascii="Times New Roman" w:hAnsi="Times New Roman"/>
                <w:sz w:val="24"/>
              </w:rPr>
            </w:pPr>
            <w:r>
              <w:rPr>
                <w:rFonts w:ascii="Times New Roman" w:hAnsi="Times New Roman"/>
                <w:sz w:val="24"/>
              </w:rPr>
              <w:t>污染物种类</w:t>
            </w:r>
          </w:p>
        </w:tc>
        <w:tc>
          <w:tcPr>
            <w:tcW w:w="2227" w:type="dxa"/>
            <w:gridSpan w:val="5"/>
            <w:vAlign w:val="center"/>
          </w:tcPr>
          <w:p>
            <w:pPr>
              <w:jc w:val="center"/>
              <w:rPr>
                <w:rFonts w:ascii="Times New Roman" w:hAnsi="Times New Roman"/>
                <w:sz w:val="24"/>
              </w:rPr>
            </w:pPr>
            <w:r>
              <w:rPr>
                <w:rFonts w:ascii="Times New Roman" w:hAnsi="Times New Roman"/>
                <w:sz w:val="24"/>
              </w:rPr>
              <w:t>总量</w:t>
            </w:r>
          </w:p>
          <w:p>
            <w:pPr>
              <w:jc w:val="center"/>
              <w:rPr>
                <w:rFonts w:ascii="Times New Roman" w:hAnsi="Times New Roman"/>
                <w:sz w:val="24"/>
              </w:rPr>
            </w:pPr>
            <w:r>
              <w:rPr>
                <w:rFonts w:ascii="Times New Roman" w:hAnsi="Times New Roman"/>
                <w:sz w:val="24"/>
              </w:rPr>
              <w:t>（t/年）</w:t>
            </w:r>
          </w:p>
        </w:tc>
        <w:tc>
          <w:tcPr>
            <w:tcW w:w="2204" w:type="dxa"/>
            <w:gridSpan w:val="4"/>
            <w:vAlign w:val="center"/>
          </w:tcPr>
          <w:p>
            <w:pPr>
              <w:jc w:val="center"/>
              <w:rPr>
                <w:rFonts w:ascii="Times New Roman" w:hAnsi="Times New Roman"/>
                <w:sz w:val="24"/>
              </w:rPr>
            </w:pPr>
            <w:r>
              <w:rPr>
                <w:rFonts w:ascii="Times New Roman" w:hAnsi="Times New Roman"/>
                <w:sz w:val="24"/>
              </w:rPr>
              <w:t>排放浓度*</w:t>
            </w:r>
          </w:p>
          <w:p>
            <w:pPr>
              <w:jc w:val="center"/>
              <w:rPr>
                <w:rFonts w:ascii="Times New Roman" w:hAnsi="Times New Roman"/>
                <w:sz w:val="24"/>
              </w:rPr>
            </w:pPr>
            <w:r>
              <w:rPr>
                <w:rFonts w:ascii="Times New Roman" w:hAnsi="Times New Roman"/>
                <w:sz w:val="24"/>
              </w:rPr>
              <w:t>（mg/L或μg/m</w:t>
            </w:r>
            <w:r>
              <w:rPr>
                <w:rFonts w:ascii="Times New Roman" w:hAnsi="Times New Roman"/>
                <w:sz w:val="24"/>
                <w:vertAlign w:val="superscript"/>
              </w:rPr>
              <w:t>3</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vMerge w:val="continue"/>
            <w:vAlign w:val="center"/>
          </w:tcPr>
          <w:p>
            <w:pPr>
              <w:spacing w:line="400" w:lineRule="exact"/>
              <w:jc w:val="center"/>
              <w:rPr>
                <w:rFonts w:ascii="Times New Roman" w:hAnsi="Times New Roman"/>
                <w:sz w:val="24"/>
              </w:rPr>
            </w:pPr>
          </w:p>
        </w:tc>
        <w:tc>
          <w:tcPr>
            <w:tcW w:w="2190" w:type="dxa"/>
            <w:gridSpan w:val="2"/>
            <w:vMerge w:val="continue"/>
            <w:tcBorders>
              <w:bottom w:val="single" w:color="auto" w:sz="4" w:space="0"/>
            </w:tcBorders>
            <w:vAlign w:val="center"/>
          </w:tcPr>
          <w:p>
            <w:pPr>
              <w:spacing w:line="400" w:lineRule="exact"/>
              <w:jc w:val="center"/>
              <w:rPr>
                <w:rFonts w:ascii="Times New Roman" w:hAnsi="Times New Roman"/>
                <w:sz w:val="24"/>
              </w:rPr>
            </w:pPr>
          </w:p>
        </w:tc>
        <w:tc>
          <w:tcPr>
            <w:tcW w:w="1128" w:type="dxa"/>
            <w:gridSpan w:val="2"/>
            <w:vAlign w:val="center"/>
          </w:tcPr>
          <w:p>
            <w:pPr>
              <w:spacing w:line="400" w:lineRule="exact"/>
              <w:jc w:val="center"/>
              <w:rPr>
                <w:rFonts w:ascii="Times New Roman" w:hAnsi="Times New Roman"/>
                <w:sz w:val="24"/>
              </w:rPr>
            </w:pPr>
            <w:r>
              <w:rPr>
                <w:rFonts w:ascii="Times New Roman" w:hAnsi="Times New Roman"/>
                <w:sz w:val="24"/>
              </w:rPr>
              <w:t>产生量</w:t>
            </w:r>
          </w:p>
        </w:tc>
        <w:tc>
          <w:tcPr>
            <w:tcW w:w="1099" w:type="dxa"/>
            <w:gridSpan w:val="3"/>
            <w:vAlign w:val="center"/>
          </w:tcPr>
          <w:p>
            <w:pPr>
              <w:spacing w:line="400" w:lineRule="exact"/>
              <w:jc w:val="center"/>
              <w:rPr>
                <w:rFonts w:ascii="Times New Roman" w:hAnsi="Times New Roman"/>
                <w:sz w:val="24"/>
              </w:rPr>
            </w:pPr>
            <w:r>
              <w:rPr>
                <w:rFonts w:ascii="Times New Roman" w:hAnsi="Times New Roman"/>
                <w:sz w:val="24"/>
              </w:rPr>
              <w:t>排放量</w:t>
            </w:r>
          </w:p>
        </w:tc>
        <w:tc>
          <w:tcPr>
            <w:tcW w:w="1102" w:type="dxa"/>
            <w:gridSpan w:val="3"/>
            <w:vAlign w:val="center"/>
          </w:tcPr>
          <w:p>
            <w:pPr>
              <w:spacing w:line="400" w:lineRule="exact"/>
              <w:jc w:val="center"/>
              <w:rPr>
                <w:rFonts w:ascii="Times New Roman" w:hAnsi="Times New Roman"/>
                <w:sz w:val="24"/>
              </w:rPr>
            </w:pPr>
            <w:r>
              <w:rPr>
                <w:rFonts w:ascii="Times New Roman" w:hAnsi="Times New Roman"/>
                <w:sz w:val="24"/>
              </w:rPr>
              <w:t>产生量</w:t>
            </w:r>
          </w:p>
        </w:tc>
        <w:tc>
          <w:tcPr>
            <w:tcW w:w="1102" w:type="dxa"/>
            <w:vAlign w:val="center"/>
          </w:tcPr>
          <w:p>
            <w:pPr>
              <w:spacing w:line="400" w:lineRule="exact"/>
              <w:jc w:val="center"/>
              <w:rPr>
                <w:rFonts w:ascii="Times New Roman" w:hAnsi="Times New Roman"/>
                <w:sz w:val="24"/>
              </w:rPr>
            </w:pPr>
            <w:r>
              <w:rPr>
                <w:rFonts w:ascii="Times New Roman" w:hAnsi="Times New Roman"/>
                <w:sz w:val="24"/>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vMerge w:val="continue"/>
            <w:vAlign w:val="center"/>
          </w:tcPr>
          <w:p>
            <w:pPr>
              <w:spacing w:line="400" w:lineRule="exact"/>
              <w:jc w:val="center"/>
              <w:rPr>
                <w:rFonts w:ascii="Times New Roman" w:hAnsi="Times New Roman"/>
                <w:sz w:val="24"/>
              </w:rPr>
            </w:pPr>
          </w:p>
        </w:tc>
        <w:tc>
          <w:tcPr>
            <w:tcW w:w="2190" w:type="dxa"/>
            <w:gridSpan w:val="2"/>
            <w:tcBorders>
              <w:bottom w:val="single" w:color="auto" w:sz="4" w:space="0"/>
            </w:tcBorders>
            <w:vAlign w:val="center"/>
          </w:tcPr>
          <w:p>
            <w:pPr>
              <w:spacing w:line="400" w:lineRule="exact"/>
              <w:jc w:val="center"/>
              <w:rPr>
                <w:rFonts w:ascii="Times New Roman" w:hAnsi="Times New Roman"/>
                <w:sz w:val="24"/>
              </w:rPr>
            </w:pPr>
          </w:p>
        </w:tc>
        <w:tc>
          <w:tcPr>
            <w:tcW w:w="1128" w:type="dxa"/>
            <w:gridSpan w:val="2"/>
            <w:vAlign w:val="center"/>
          </w:tcPr>
          <w:p>
            <w:pPr>
              <w:spacing w:line="400" w:lineRule="exact"/>
              <w:jc w:val="center"/>
              <w:rPr>
                <w:rFonts w:ascii="Times New Roman" w:hAnsi="Times New Roman"/>
                <w:sz w:val="24"/>
              </w:rPr>
            </w:pPr>
          </w:p>
        </w:tc>
        <w:tc>
          <w:tcPr>
            <w:tcW w:w="1099" w:type="dxa"/>
            <w:gridSpan w:val="3"/>
            <w:vAlign w:val="center"/>
          </w:tcPr>
          <w:p>
            <w:pPr>
              <w:spacing w:line="400" w:lineRule="exact"/>
              <w:jc w:val="center"/>
              <w:rPr>
                <w:rFonts w:ascii="Times New Roman" w:hAnsi="Times New Roman"/>
                <w:sz w:val="24"/>
              </w:rPr>
            </w:pPr>
          </w:p>
        </w:tc>
        <w:tc>
          <w:tcPr>
            <w:tcW w:w="1102" w:type="dxa"/>
            <w:gridSpan w:val="3"/>
            <w:vAlign w:val="center"/>
          </w:tcPr>
          <w:p>
            <w:pPr>
              <w:spacing w:line="400" w:lineRule="exact"/>
              <w:jc w:val="center"/>
              <w:rPr>
                <w:rFonts w:ascii="Times New Roman" w:hAnsi="Times New Roman"/>
                <w:sz w:val="24"/>
              </w:rPr>
            </w:pPr>
          </w:p>
        </w:tc>
        <w:tc>
          <w:tcPr>
            <w:tcW w:w="1102"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vMerge w:val="continue"/>
            <w:vAlign w:val="center"/>
          </w:tcPr>
          <w:p>
            <w:pPr>
              <w:spacing w:line="400" w:lineRule="exact"/>
              <w:jc w:val="center"/>
              <w:rPr>
                <w:rFonts w:ascii="Times New Roman" w:hAnsi="Times New Roman"/>
                <w:sz w:val="24"/>
              </w:rPr>
            </w:pPr>
          </w:p>
        </w:tc>
        <w:tc>
          <w:tcPr>
            <w:tcW w:w="2190" w:type="dxa"/>
            <w:gridSpan w:val="2"/>
            <w:tcBorders>
              <w:bottom w:val="single" w:color="auto" w:sz="4" w:space="0"/>
            </w:tcBorders>
            <w:vAlign w:val="center"/>
          </w:tcPr>
          <w:p>
            <w:pPr>
              <w:spacing w:line="400" w:lineRule="exact"/>
              <w:jc w:val="center"/>
              <w:rPr>
                <w:rFonts w:ascii="Times New Roman" w:hAnsi="Times New Roman"/>
                <w:sz w:val="24"/>
              </w:rPr>
            </w:pPr>
          </w:p>
        </w:tc>
        <w:tc>
          <w:tcPr>
            <w:tcW w:w="1128" w:type="dxa"/>
            <w:gridSpan w:val="2"/>
            <w:vAlign w:val="center"/>
          </w:tcPr>
          <w:p>
            <w:pPr>
              <w:spacing w:line="400" w:lineRule="exact"/>
              <w:jc w:val="center"/>
              <w:rPr>
                <w:rFonts w:ascii="Times New Roman" w:hAnsi="Times New Roman"/>
                <w:sz w:val="24"/>
              </w:rPr>
            </w:pPr>
          </w:p>
        </w:tc>
        <w:tc>
          <w:tcPr>
            <w:tcW w:w="1099" w:type="dxa"/>
            <w:gridSpan w:val="3"/>
            <w:vAlign w:val="center"/>
          </w:tcPr>
          <w:p>
            <w:pPr>
              <w:spacing w:line="400" w:lineRule="exact"/>
              <w:jc w:val="center"/>
              <w:rPr>
                <w:rFonts w:ascii="Times New Roman" w:hAnsi="Times New Roman"/>
                <w:sz w:val="24"/>
              </w:rPr>
            </w:pPr>
          </w:p>
        </w:tc>
        <w:tc>
          <w:tcPr>
            <w:tcW w:w="1102" w:type="dxa"/>
            <w:gridSpan w:val="3"/>
            <w:vAlign w:val="center"/>
          </w:tcPr>
          <w:p>
            <w:pPr>
              <w:spacing w:line="400" w:lineRule="exact"/>
              <w:jc w:val="center"/>
              <w:rPr>
                <w:rFonts w:ascii="Times New Roman" w:hAnsi="Times New Roman"/>
                <w:sz w:val="24"/>
              </w:rPr>
            </w:pPr>
          </w:p>
        </w:tc>
        <w:tc>
          <w:tcPr>
            <w:tcW w:w="1102"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vMerge w:val="continue"/>
            <w:vAlign w:val="center"/>
          </w:tcPr>
          <w:p>
            <w:pPr>
              <w:spacing w:line="400" w:lineRule="exact"/>
              <w:jc w:val="center"/>
              <w:rPr>
                <w:rFonts w:ascii="Times New Roman" w:hAnsi="Times New Roman"/>
                <w:sz w:val="24"/>
              </w:rPr>
            </w:pPr>
          </w:p>
        </w:tc>
        <w:tc>
          <w:tcPr>
            <w:tcW w:w="2190" w:type="dxa"/>
            <w:gridSpan w:val="2"/>
            <w:tcBorders>
              <w:bottom w:val="single" w:color="auto" w:sz="4" w:space="0"/>
            </w:tcBorders>
            <w:vAlign w:val="center"/>
          </w:tcPr>
          <w:p>
            <w:pPr>
              <w:spacing w:line="400" w:lineRule="exact"/>
              <w:jc w:val="center"/>
              <w:rPr>
                <w:rFonts w:ascii="Times New Roman" w:hAnsi="Times New Roman"/>
                <w:sz w:val="24"/>
              </w:rPr>
            </w:pPr>
          </w:p>
        </w:tc>
        <w:tc>
          <w:tcPr>
            <w:tcW w:w="1128" w:type="dxa"/>
            <w:gridSpan w:val="2"/>
            <w:vAlign w:val="center"/>
          </w:tcPr>
          <w:p>
            <w:pPr>
              <w:spacing w:line="400" w:lineRule="exact"/>
              <w:jc w:val="center"/>
              <w:rPr>
                <w:rFonts w:ascii="Times New Roman" w:hAnsi="Times New Roman"/>
                <w:sz w:val="24"/>
              </w:rPr>
            </w:pPr>
          </w:p>
        </w:tc>
        <w:tc>
          <w:tcPr>
            <w:tcW w:w="1099" w:type="dxa"/>
            <w:gridSpan w:val="3"/>
            <w:vAlign w:val="center"/>
          </w:tcPr>
          <w:p>
            <w:pPr>
              <w:spacing w:line="400" w:lineRule="exact"/>
              <w:jc w:val="center"/>
              <w:rPr>
                <w:rFonts w:ascii="Times New Roman" w:hAnsi="Times New Roman"/>
                <w:sz w:val="24"/>
              </w:rPr>
            </w:pPr>
          </w:p>
        </w:tc>
        <w:tc>
          <w:tcPr>
            <w:tcW w:w="1102" w:type="dxa"/>
            <w:gridSpan w:val="3"/>
            <w:vAlign w:val="center"/>
          </w:tcPr>
          <w:p>
            <w:pPr>
              <w:spacing w:line="400" w:lineRule="exact"/>
              <w:jc w:val="center"/>
              <w:rPr>
                <w:rFonts w:ascii="Times New Roman" w:hAnsi="Times New Roman"/>
                <w:sz w:val="24"/>
              </w:rPr>
            </w:pPr>
          </w:p>
        </w:tc>
        <w:tc>
          <w:tcPr>
            <w:tcW w:w="1102"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vMerge w:val="continue"/>
            <w:vAlign w:val="center"/>
          </w:tcPr>
          <w:p>
            <w:pPr>
              <w:spacing w:line="400" w:lineRule="exact"/>
              <w:jc w:val="center"/>
              <w:rPr>
                <w:rFonts w:ascii="Times New Roman" w:hAnsi="Times New Roman"/>
                <w:sz w:val="24"/>
              </w:rPr>
            </w:pPr>
          </w:p>
        </w:tc>
        <w:tc>
          <w:tcPr>
            <w:tcW w:w="2190" w:type="dxa"/>
            <w:gridSpan w:val="2"/>
            <w:tcBorders>
              <w:bottom w:val="single" w:color="auto" w:sz="4" w:space="0"/>
            </w:tcBorders>
            <w:vAlign w:val="center"/>
          </w:tcPr>
          <w:p>
            <w:pPr>
              <w:spacing w:line="400" w:lineRule="exact"/>
              <w:jc w:val="center"/>
              <w:rPr>
                <w:rFonts w:ascii="Times New Roman" w:hAnsi="Times New Roman"/>
                <w:sz w:val="24"/>
              </w:rPr>
            </w:pPr>
          </w:p>
        </w:tc>
        <w:tc>
          <w:tcPr>
            <w:tcW w:w="1128" w:type="dxa"/>
            <w:gridSpan w:val="2"/>
            <w:vAlign w:val="center"/>
          </w:tcPr>
          <w:p>
            <w:pPr>
              <w:spacing w:line="400" w:lineRule="exact"/>
              <w:jc w:val="center"/>
              <w:rPr>
                <w:rFonts w:ascii="Times New Roman" w:hAnsi="Times New Roman"/>
                <w:sz w:val="24"/>
              </w:rPr>
            </w:pPr>
          </w:p>
        </w:tc>
        <w:tc>
          <w:tcPr>
            <w:tcW w:w="1099" w:type="dxa"/>
            <w:gridSpan w:val="3"/>
            <w:vAlign w:val="center"/>
          </w:tcPr>
          <w:p>
            <w:pPr>
              <w:spacing w:line="400" w:lineRule="exact"/>
              <w:jc w:val="center"/>
              <w:rPr>
                <w:rFonts w:ascii="Times New Roman" w:hAnsi="Times New Roman"/>
                <w:sz w:val="24"/>
              </w:rPr>
            </w:pPr>
          </w:p>
        </w:tc>
        <w:tc>
          <w:tcPr>
            <w:tcW w:w="1102" w:type="dxa"/>
            <w:gridSpan w:val="3"/>
            <w:vAlign w:val="center"/>
          </w:tcPr>
          <w:p>
            <w:pPr>
              <w:spacing w:line="400" w:lineRule="exact"/>
              <w:jc w:val="center"/>
              <w:rPr>
                <w:rFonts w:ascii="Times New Roman" w:hAnsi="Times New Roman"/>
                <w:sz w:val="24"/>
              </w:rPr>
            </w:pPr>
          </w:p>
        </w:tc>
        <w:tc>
          <w:tcPr>
            <w:tcW w:w="1102"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826" w:type="dxa"/>
            <w:gridSpan w:val="15"/>
            <w:vAlign w:val="center"/>
          </w:tcPr>
          <w:p>
            <w:pPr>
              <w:spacing w:line="400" w:lineRule="exact"/>
              <w:rPr>
                <w:rFonts w:ascii="Times New Roman" w:hAnsi="Times New Roman"/>
                <w:sz w:val="24"/>
              </w:rPr>
            </w:pPr>
            <w:r>
              <w:rPr>
                <w:rFonts w:ascii="Times New Roman" w:hAnsi="Times New Roman"/>
                <w:sz w:val="22"/>
              </w:rPr>
              <w:t>*废水类排放浓度单位为mg/L、废气类排放浓度为μg/m</w:t>
            </w:r>
            <w:r>
              <w:rPr>
                <w:rFonts w:ascii="Times New Roman" w:hAnsi="Times New Roman"/>
                <w:sz w:val="22"/>
                <w:vertAlign w:val="superscript"/>
              </w:rPr>
              <w:t>3</w:t>
            </w:r>
            <w:r>
              <w:rPr>
                <w:rFonts w:ascii="Times New Roman" w:hAnsi="Times New Roman"/>
                <w:sz w:val="22"/>
              </w:rPr>
              <w:t>，土壤修复和固废类不用填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205"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执行标准</w:t>
            </w:r>
          </w:p>
        </w:tc>
        <w:tc>
          <w:tcPr>
            <w:tcW w:w="2190" w:type="dxa"/>
            <w:gridSpan w:val="2"/>
            <w:tcBorders>
              <w:bottom w:val="single" w:color="auto" w:sz="4" w:space="0"/>
            </w:tcBorders>
            <w:vAlign w:val="center"/>
          </w:tcPr>
          <w:p>
            <w:pPr>
              <w:spacing w:line="400" w:lineRule="exact"/>
              <w:jc w:val="center"/>
              <w:rPr>
                <w:rFonts w:ascii="Times New Roman" w:hAnsi="Times New Roman"/>
                <w:sz w:val="24"/>
              </w:rPr>
            </w:pPr>
          </w:p>
        </w:tc>
        <w:tc>
          <w:tcPr>
            <w:tcW w:w="2220"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处理效率（%）</w:t>
            </w:r>
          </w:p>
        </w:tc>
        <w:tc>
          <w:tcPr>
            <w:tcW w:w="2211" w:type="dxa"/>
            <w:gridSpan w:val="5"/>
            <w:tcBorders>
              <w:bottom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2205"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治理工艺原理</w:t>
            </w:r>
          </w:p>
          <w:p>
            <w:pPr>
              <w:spacing w:line="400" w:lineRule="exact"/>
              <w:jc w:val="center"/>
              <w:rPr>
                <w:rFonts w:ascii="Times New Roman" w:hAnsi="Times New Roman"/>
                <w:sz w:val="24"/>
              </w:rPr>
            </w:pPr>
            <w:r>
              <w:rPr>
                <w:rFonts w:ascii="Times New Roman" w:hAnsi="Times New Roman"/>
                <w:sz w:val="24"/>
              </w:rPr>
              <w:t>及技术特点</w:t>
            </w:r>
          </w:p>
        </w:tc>
        <w:tc>
          <w:tcPr>
            <w:tcW w:w="6621" w:type="dxa"/>
            <w:gridSpan w:val="11"/>
            <w:tcBorders>
              <w:bottom w:val="single" w:color="auto" w:sz="4" w:space="0"/>
            </w:tcBorders>
          </w:tcPr>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2205" w:type="dxa"/>
            <w:gridSpan w:val="4"/>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环保问题</w:t>
            </w:r>
          </w:p>
          <w:p>
            <w:pPr>
              <w:spacing w:line="400" w:lineRule="exact"/>
              <w:jc w:val="center"/>
              <w:rPr>
                <w:rFonts w:ascii="Times New Roman" w:hAnsi="Times New Roman"/>
                <w:sz w:val="24"/>
              </w:rPr>
            </w:pPr>
            <w:r>
              <w:rPr>
                <w:rFonts w:ascii="Times New Roman" w:hAnsi="Times New Roman"/>
                <w:sz w:val="24"/>
              </w:rPr>
              <w:t>解决情况</w:t>
            </w:r>
          </w:p>
        </w:tc>
        <w:tc>
          <w:tcPr>
            <w:tcW w:w="6621" w:type="dxa"/>
            <w:gridSpan w:val="11"/>
            <w:tcBorders>
              <w:bottom w:val="single" w:color="auto" w:sz="4" w:space="0"/>
            </w:tcBorders>
          </w:tcPr>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2198" w:type="dxa"/>
            <w:gridSpan w:val="3"/>
            <w:tcBorders>
              <w:bottom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项目亮点/</w:t>
            </w:r>
          </w:p>
          <w:p>
            <w:pPr>
              <w:spacing w:line="400" w:lineRule="exact"/>
              <w:jc w:val="center"/>
              <w:rPr>
                <w:rFonts w:ascii="Times New Roman" w:hAnsi="Times New Roman"/>
                <w:sz w:val="24"/>
              </w:rPr>
            </w:pPr>
            <w:r>
              <w:rPr>
                <w:rFonts w:ascii="Times New Roman" w:hAnsi="Times New Roman"/>
                <w:sz w:val="24"/>
              </w:rPr>
              <w:t>先进水平</w:t>
            </w:r>
          </w:p>
        </w:tc>
        <w:tc>
          <w:tcPr>
            <w:tcW w:w="6628" w:type="dxa"/>
            <w:gridSpan w:val="12"/>
            <w:tcBorders>
              <w:bottom w:val="single" w:color="auto" w:sz="4" w:space="0"/>
            </w:tcBorders>
            <w:vAlign w:val="center"/>
          </w:tcPr>
          <w:p>
            <w:pPr>
              <w:spacing w:line="400" w:lineRule="exact"/>
              <w:jc w:val="center"/>
              <w:rPr>
                <w:rFonts w:ascii="Times New Roman" w:hAnsi="Times New Roman"/>
                <w:sz w:val="24"/>
              </w:rPr>
            </w:pPr>
          </w:p>
          <w:p>
            <w:pPr>
              <w:spacing w:line="400" w:lineRule="exact"/>
              <w:jc w:val="center"/>
              <w:rPr>
                <w:rFonts w:ascii="Times New Roman" w:hAnsi="Times New Roman"/>
                <w:sz w:val="24"/>
              </w:rPr>
            </w:pPr>
          </w:p>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9" w:hRule="atLeast"/>
        </w:trPr>
        <w:tc>
          <w:tcPr>
            <w:tcW w:w="540" w:type="dxa"/>
            <w:textDirection w:val="tbRlV"/>
            <w:vAlign w:val="center"/>
          </w:tcPr>
          <w:p>
            <w:pPr>
              <w:ind w:left="113" w:right="113"/>
              <w:jc w:val="center"/>
              <w:rPr>
                <w:rFonts w:ascii="Times New Roman" w:hAnsi="Times New Roman"/>
                <w:sz w:val="24"/>
                <w:szCs w:val="24"/>
              </w:rPr>
            </w:pPr>
            <w:r>
              <w:rPr>
                <w:rFonts w:ascii="Times New Roman" w:hAnsi="Times New Roman"/>
                <w:sz w:val="24"/>
                <w:szCs w:val="24"/>
              </w:rPr>
              <w:t>业 主 单 位 意 见</w:t>
            </w:r>
          </w:p>
        </w:tc>
        <w:tc>
          <w:tcPr>
            <w:tcW w:w="8286" w:type="dxa"/>
            <w:gridSpan w:val="14"/>
          </w:tcPr>
          <w:p>
            <w:pPr>
              <w:spacing w:line="400" w:lineRule="exact"/>
              <w:jc w:val="center"/>
              <w:rPr>
                <w:rFonts w:ascii="Times New Roman" w:hAnsi="Times New Roman"/>
              </w:rPr>
            </w:pPr>
          </w:p>
          <w:p>
            <w:pPr>
              <w:spacing w:line="400" w:lineRule="exact"/>
              <w:jc w:val="center"/>
              <w:rPr>
                <w:rFonts w:ascii="Times New Roman" w:hAnsi="Times New Roman"/>
              </w:rPr>
            </w:pPr>
          </w:p>
          <w:p>
            <w:pPr>
              <w:spacing w:line="400" w:lineRule="exact"/>
              <w:jc w:val="center"/>
              <w:rPr>
                <w:rFonts w:ascii="Times New Roman" w:hAnsi="Times New Roman"/>
              </w:rPr>
            </w:pPr>
          </w:p>
          <w:p>
            <w:pPr>
              <w:spacing w:line="400" w:lineRule="exact"/>
              <w:ind w:firstLine="3930"/>
              <w:jc w:val="center"/>
              <w:rPr>
                <w:rFonts w:ascii="Times New Roman" w:hAnsi="Times New Roman"/>
              </w:rPr>
            </w:pPr>
            <w:r>
              <w:rPr>
                <w:rFonts w:ascii="Times New Roman" w:hAnsi="Times New Roman"/>
              </w:rPr>
              <w:t>（盖章）</w:t>
            </w:r>
          </w:p>
          <w:p>
            <w:pPr>
              <w:spacing w:before="156" w:beforeLines="50" w:line="400" w:lineRule="exact"/>
              <w:ind w:firstLine="3929"/>
              <w:jc w:val="center"/>
              <w:rPr>
                <w:rFonts w:ascii="Times New Roman" w:hAnsi="Times New Roman"/>
              </w:rPr>
            </w:pPr>
            <w:r>
              <w:rPr>
                <w:rFonts w:ascii="Times New Roman" w:hAnsi="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trPr>
        <w:tc>
          <w:tcPr>
            <w:tcW w:w="540" w:type="dxa"/>
            <w:tcBorders>
              <w:bottom w:val="single" w:color="auto" w:sz="4" w:space="0"/>
            </w:tcBorders>
            <w:textDirection w:val="tbRlV"/>
            <w:vAlign w:val="center"/>
          </w:tcPr>
          <w:p>
            <w:pPr>
              <w:ind w:left="113" w:right="113"/>
              <w:jc w:val="center"/>
              <w:rPr>
                <w:rFonts w:ascii="Times New Roman" w:hAnsi="Times New Roman"/>
                <w:sz w:val="24"/>
                <w:szCs w:val="24"/>
              </w:rPr>
            </w:pPr>
            <w:r>
              <w:rPr>
                <w:rFonts w:ascii="Times New Roman" w:hAnsi="Times New Roman"/>
                <w:sz w:val="24"/>
                <w:szCs w:val="24"/>
              </w:rPr>
              <w:t>推荐部门意见</w:t>
            </w:r>
          </w:p>
        </w:tc>
        <w:tc>
          <w:tcPr>
            <w:tcW w:w="8286" w:type="dxa"/>
            <w:gridSpan w:val="14"/>
            <w:tcBorders>
              <w:bottom w:val="single" w:color="auto" w:sz="4" w:space="0"/>
            </w:tcBorders>
          </w:tcPr>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jc w:val="center"/>
              <w:rPr>
                <w:rFonts w:ascii="Times New Roman" w:hAnsi="Times New Roman"/>
                <w:sz w:val="24"/>
                <w:szCs w:val="24"/>
              </w:rPr>
            </w:pPr>
            <w:r>
              <w:rPr>
                <w:rFonts w:ascii="Times New Roman" w:hAnsi="Times New Roman"/>
                <w:sz w:val="24"/>
                <w:szCs w:val="24"/>
              </w:rPr>
              <w:t xml:space="preserve">                              （盖章）</w:t>
            </w:r>
          </w:p>
          <w:p>
            <w:pPr>
              <w:spacing w:before="156" w:beforeLines="50" w:after="156" w:afterLines="50" w:line="400" w:lineRule="exact"/>
              <w:jc w:val="center"/>
              <w:rPr>
                <w:rFonts w:ascii="Times New Roman" w:hAnsi="Times New Roman"/>
                <w:sz w:val="24"/>
                <w:szCs w:val="24"/>
              </w:rPr>
            </w:pPr>
            <w:r>
              <w:rPr>
                <w:rFonts w:ascii="Times New Roman" w:hAnsi="Times New Roman"/>
                <w:sz w:val="24"/>
                <w:szCs w:val="24"/>
              </w:rPr>
              <w:t xml:space="preserve">                                年   月   日</w:t>
            </w:r>
          </w:p>
        </w:tc>
      </w:tr>
    </w:tbl>
    <w:p>
      <w:pPr>
        <w:rPr>
          <w:rFonts w:ascii="Times New Roman" w:hAnsi="Times New Roman"/>
          <w:sz w:val="10"/>
          <w:szCs w:val="10"/>
        </w:rPr>
        <w:sectPr>
          <w:pgSz w:w="11906" w:h="16838"/>
          <w:pgMar w:top="1440" w:right="1800" w:bottom="1440" w:left="1800" w:header="851" w:footer="992" w:gutter="0"/>
          <w:cols w:space="425" w:num="1"/>
          <w:docGrid w:type="lines" w:linePitch="312" w:charSpace="0"/>
        </w:sectPr>
      </w:pPr>
    </w:p>
    <w:p>
      <w:pPr>
        <w:widowControl/>
        <w:spacing w:line="540" w:lineRule="exact"/>
        <w:rPr>
          <w:rFonts w:ascii="Times New Roman" w:hAnsi="Times New Roman" w:eastAsia="楷体_GB2312"/>
          <w:bCs/>
          <w:sz w:val="30"/>
          <w:szCs w:val="30"/>
        </w:rPr>
      </w:pPr>
      <w:r>
        <w:rPr>
          <w:rFonts w:ascii="Times New Roman" w:hAnsi="Times New Roman" w:eastAsia="楷体_GB2312"/>
          <w:bCs/>
          <w:sz w:val="30"/>
          <w:szCs w:val="30"/>
        </w:rPr>
        <w:t>附件2：</w:t>
      </w:r>
    </w:p>
    <w:p>
      <w:pPr>
        <w:widowControl/>
        <w:spacing w:line="540" w:lineRule="exact"/>
        <w:ind w:firstLine="482" w:firstLineChars="150"/>
        <w:rPr>
          <w:rFonts w:ascii="Times New Roman" w:hAnsi="Times New Roman" w:eastAsia="仿宋_GB2312"/>
          <w:b/>
          <w:bCs/>
          <w:sz w:val="32"/>
          <w:szCs w:val="32"/>
        </w:rPr>
      </w:pPr>
    </w:p>
    <w:p>
      <w:pPr>
        <w:spacing w:line="400" w:lineRule="exact"/>
        <w:jc w:val="center"/>
        <w:rPr>
          <w:rFonts w:ascii="Times New Roman" w:hAnsi="Times New Roman" w:eastAsiaTheme="majorEastAsia"/>
          <w:b/>
          <w:sz w:val="36"/>
        </w:rPr>
      </w:pPr>
      <w:r>
        <w:rPr>
          <w:rFonts w:ascii="Times New Roman" w:hAnsi="Times New Roman" w:eastAsiaTheme="majorEastAsia"/>
          <w:b/>
          <w:sz w:val="36"/>
        </w:rPr>
        <w:t>项目简介提纲</w:t>
      </w:r>
    </w:p>
    <w:p>
      <w:pPr>
        <w:spacing w:line="400" w:lineRule="exact"/>
        <w:rPr>
          <w:rFonts w:ascii="Times New Roman" w:hAnsi="Times New Roman" w:eastAsia="黑体"/>
          <w:sz w:val="26"/>
        </w:rPr>
      </w:pP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一、项目概况</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（1）项目名称</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（2）项目所属单位</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（3）技术依托单位</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（4）推荐部门</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（5）主要运营内容</w:t>
      </w: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二、项目分析</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（1）工艺路线</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（2）技术特点 </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（3）主要技术指标</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（4）主要设备</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（5）稳定运行情况</w:t>
      </w: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三、经济效益分析</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（1）运行费用</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（2）效益分析</w:t>
      </w: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四、环境效益分析</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项目污染物排放在区域减排方面作出的成绩和贡献。</w:t>
      </w: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五、项目验收（无验收的略）</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（1）组织验收单位</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（2）验收时间</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（3）验收意见</w:t>
      </w: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六、项目亮点和优势</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项目在行业可复制推广的亮点和技术、管理上的优势</w:t>
      </w:r>
    </w:p>
    <w:p>
      <w:pPr>
        <w:spacing w:line="480" w:lineRule="exact"/>
        <w:ind w:firstLine="600" w:firstLineChars="200"/>
        <w:rPr>
          <w:rFonts w:ascii="Times New Roman" w:hAnsi="Times New Roman" w:eastAsia="黑体"/>
          <w:sz w:val="30"/>
          <w:szCs w:val="30"/>
        </w:rPr>
      </w:pPr>
      <w:r>
        <w:rPr>
          <w:rFonts w:ascii="Times New Roman" w:hAnsi="Times New Roman" w:eastAsia="黑体"/>
          <w:sz w:val="30"/>
          <w:szCs w:val="30"/>
        </w:rPr>
        <w:t>七、获奖情况</w:t>
      </w:r>
    </w:p>
    <w:p>
      <w:pPr>
        <w:spacing w:line="480" w:lineRule="exact"/>
        <w:ind w:firstLine="200" w:firstLineChars="200"/>
        <w:rPr>
          <w:rFonts w:ascii="Times New Roman" w:hAnsi="Times New Roman" w:eastAsia="楷体_GB2312"/>
          <w:sz w:val="30"/>
          <w:szCs w:val="30"/>
        </w:rPr>
      </w:pPr>
      <w:r>
        <w:rPr>
          <w:rFonts w:ascii="Times New Roman" w:hAnsi="Times New Roman"/>
          <w:sz w:val="10"/>
          <w:szCs w:val="10"/>
        </w:rPr>
        <w:br w:type="page"/>
      </w:r>
      <w:r>
        <w:rPr>
          <w:rFonts w:ascii="Times New Roman" w:hAnsi="Times New Roman" w:eastAsia="楷体_GB2312"/>
          <w:bCs/>
          <w:sz w:val="30"/>
          <w:szCs w:val="30"/>
        </w:rPr>
        <w:t>附件3：</w:t>
      </w:r>
    </w:p>
    <w:p>
      <w:pPr>
        <w:rPr>
          <w:rFonts w:ascii="Times New Roman" w:hAnsi="Times New Roman" w:eastAsia="黑体"/>
          <w:sz w:val="36"/>
        </w:rPr>
      </w:pPr>
    </w:p>
    <w:p>
      <w:pPr>
        <w:spacing w:line="460" w:lineRule="exact"/>
        <w:jc w:val="center"/>
        <w:rPr>
          <w:rFonts w:ascii="Times New Roman" w:hAnsi="Times New Roman" w:eastAsia="仿宋_GB2312"/>
          <w:b/>
          <w:sz w:val="44"/>
          <w:szCs w:val="44"/>
        </w:rPr>
      </w:pPr>
    </w:p>
    <w:p>
      <w:pPr>
        <w:spacing w:line="460" w:lineRule="exact"/>
        <w:jc w:val="center"/>
        <w:rPr>
          <w:rFonts w:ascii="Times New Roman" w:hAnsi="Times New Roman" w:eastAsia="仿宋_GB2312"/>
          <w:sz w:val="32"/>
        </w:rPr>
      </w:pPr>
      <w:r>
        <w:rPr>
          <w:rFonts w:ascii="Times New Roman" w:hAnsi="Times New Roman" w:eastAsia="仿宋_GB2312"/>
          <w:b/>
          <w:sz w:val="44"/>
          <w:szCs w:val="44"/>
        </w:rPr>
        <w:t>申报材料真实性声明</w:t>
      </w:r>
    </w:p>
    <w:p>
      <w:pPr>
        <w:rPr>
          <w:rFonts w:ascii="Times New Roman" w:hAnsi="Times New Roman" w:eastAsia="仿宋_GB2312"/>
          <w:sz w:val="30"/>
          <w:szCs w:val="30"/>
        </w:rPr>
      </w:pP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我单位提交的上海市环境污染第三方治理示范项目申报材料及所附资料均真实、合法。如有不实之处，我单位愿负相应的法律责任，并承担由此产生的一切后果。</w:t>
      </w:r>
    </w:p>
    <w:p>
      <w:pPr>
        <w:rPr>
          <w:rFonts w:ascii="Times New Roman" w:hAnsi="Times New Roman" w:eastAsia="仿宋_GB2312"/>
          <w:sz w:val="30"/>
          <w:szCs w:val="30"/>
        </w:rPr>
      </w:pPr>
    </w:p>
    <w:p>
      <w:pPr>
        <w:rPr>
          <w:rFonts w:ascii="Times New Roman" w:hAnsi="Times New Roman" w:eastAsia="仿宋_GB2312"/>
          <w:sz w:val="30"/>
          <w:szCs w:val="30"/>
        </w:rPr>
      </w:pPr>
    </w:p>
    <w:p>
      <w:pPr>
        <w:wordWrap w:val="0"/>
        <w:ind w:firstLine="3300" w:firstLineChars="1100"/>
        <w:jc w:val="right"/>
        <w:rPr>
          <w:rFonts w:ascii="Times New Roman" w:hAnsi="Times New Roman" w:eastAsia="仿宋_GB2312"/>
          <w:sz w:val="30"/>
          <w:szCs w:val="30"/>
        </w:rPr>
      </w:pPr>
      <w:r>
        <w:rPr>
          <w:rFonts w:ascii="Times New Roman" w:hAnsi="Times New Roman" w:eastAsia="仿宋_GB2312"/>
          <w:sz w:val="30"/>
          <w:szCs w:val="30"/>
        </w:rPr>
        <w:t xml:space="preserve">法定代表人（签字）:       </w:t>
      </w:r>
    </w:p>
    <w:p>
      <w:pPr>
        <w:wordWrap w:val="0"/>
        <w:ind w:firstLine="3300" w:firstLineChars="1100"/>
        <w:jc w:val="right"/>
        <w:rPr>
          <w:rFonts w:ascii="Times New Roman" w:hAnsi="Times New Roman" w:eastAsia="仿宋_GB2312"/>
          <w:sz w:val="30"/>
          <w:szCs w:val="30"/>
        </w:rPr>
      </w:pPr>
      <w:r>
        <w:rPr>
          <w:rFonts w:ascii="Times New Roman" w:hAnsi="Times New Roman" w:eastAsia="仿宋_GB2312"/>
          <w:sz w:val="30"/>
          <w:szCs w:val="30"/>
        </w:rPr>
        <w:t xml:space="preserve">申报单位（盖章）         </w:t>
      </w:r>
    </w:p>
    <w:p>
      <w:pPr>
        <w:wordWrap w:val="0"/>
        <w:ind w:firstLine="3300" w:firstLineChars="1100"/>
        <w:jc w:val="right"/>
        <w:rPr>
          <w:rFonts w:ascii="Times New Roman" w:hAnsi="Times New Roman" w:eastAsia="仿宋_GB2312"/>
          <w:sz w:val="30"/>
          <w:szCs w:val="30"/>
        </w:rPr>
      </w:pPr>
      <w:r>
        <w:rPr>
          <w:rFonts w:ascii="Times New Roman" w:hAnsi="Times New Roman" w:eastAsia="仿宋_GB2312"/>
          <w:sz w:val="30"/>
          <w:szCs w:val="30"/>
        </w:rPr>
        <w:t xml:space="preserve">日  期：           </w:t>
      </w:r>
    </w:p>
    <w:p>
      <w:pPr>
        <w:rPr>
          <w:rFonts w:ascii="Times New Roman" w:hAnsi="Times New Roman"/>
          <w:sz w:val="10"/>
          <w:szCs w:val="10"/>
        </w:rPr>
      </w:pPr>
    </w:p>
    <w:p>
      <w:pPr>
        <w:ind w:firstLine="600" w:firstLineChars="600"/>
        <w:rPr>
          <w:rFonts w:ascii="Times New Roman" w:hAnsi="Times New Roman"/>
          <w:sz w:val="10"/>
          <w:szCs w:val="10"/>
        </w:rPr>
      </w:pPr>
    </w:p>
    <w:p>
      <w:pPr>
        <w:snapToGrid w:val="0"/>
        <w:spacing w:line="520" w:lineRule="exact"/>
        <w:jc w:val="left"/>
        <w:rPr>
          <w:rFonts w:ascii="Times New Roman" w:hAnsi="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6D54"/>
    <w:rsid w:val="00013D98"/>
    <w:rsid w:val="00050CC9"/>
    <w:rsid w:val="00074C47"/>
    <w:rsid w:val="000A3AEA"/>
    <w:rsid w:val="000C39B2"/>
    <w:rsid w:val="000E035C"/>
    <w:rsid w:val="000E2085"/>
    <w:rsid w:val="000F3F80"/>
    <w:rsid w:val="0013195C"/>
    <w:rsid w:val="001521D8"/>
    <w:rsid w:val="00181AD2"/>
    <w:rsid w:val="00193121"/>
    <w:rsid w:val="001945AA"/>
    <w:rsid w:val="001A1244"/>
    <w:rsid w:val="001A6DD4"/>
    <w:rsid w:val="001B1774"/>
    <w:rsid w:val="001F278E"/>
    <w:rsid w:val="00223139"/>
    <w:rsid w:val="0024552E"/>
    <w:rsid w:val="0028323D"/>
    <w:rsid w:val="002850F9"/>
    <w:rsid w:val="002A16D4"/>
    <w:rsid w:val="002A47E5"/>
    <w:rsid w:val="002E05CC"/>
    <w:rsid w:val="002E304C"/>
    <w:rsid w:val="002E70A0"/>
    <w:rsid w:val="0031322E"/>
    <w:rsid w:val="00325C77"/>
    <w:rsid w:val="00333DA3"/>
    <w:rsid w:val="00333F67"/>
    <w:rsid w:val="00337802"/>
    <w:rsid w:val="00371151"/>
    <w:rsid w:val="00372FD7"/>
    <w:rsid w:val="003D6DA2"/>
    <w:rsid w:val="003D76F0"/>
    <w:rsid w:val="003F16CC"/>
    <w:rsid w:val="00433F89"/>
    <w:rsid w:val="00442028"/>
    <w:rsid w:val="004572A8"/>
    <w:rsid w:val="0046463F"/>
    <w:rsid w:val="00470014"/>
    <w:rsid w:val="004F35D7"/>
    <w:rsid w:val="004F49BD"/>
    <w:rsid w:val="004F7970"/>
    <w:rsid w:val="004F7CAD"/>
    <w:rsid w:val="00506712"/>
    <w:rsid w:val="00513076"/>
    <w:rsid w:val="00547FDF"/>
    <w:rsid w:val="005519F2"/>
    <w:rsid w:val="00553454"/>
    <w:rsid w:val="00555B1D"/>
    <w:rsid w:val="00581049"/>
    <w:rsid w:val="005C702B"/>
    <w:rsid w:val="005F6A0C"/>
    <w:rsid w:val="00615827"/>
    <w:rsid w:val="00616940"/>
    <w:rsid w:val="00637C45"/>
    <w:rsid w:val="00645EA6"/>
    <w:rsid w:val="00650799"/>
    <w:rsid w:val="0066347A"/>
    <w:rsid w:val="00674108"/>
    <w:rsid w:val="006858CB"/>
    <w:rsid w:val="00697E91"/>
    <w:rsid w:val="006A170B"/>
    <w:rsid w:val="006C72A4"/>
    <w:rsid w:val="00727BAC"/>
    <w:rsid w:val="00743B1A"/>
    <w:rsid w:val="0075163D"/>
    <w:rsid w:val="00765095"/>
    <w:rsid w:val="007863D4"/>
    <w:rsid w:val="007B06E7"/>
    <w:rsid w:val="007B54B8"/>
    <w:rsid w:val="007C6D54"/>
    <w:rsid w:val="007E74CA"/>
    <w:rsid w:val="008259B4"/>
    <w:rsid w:val="008449F5"/>
    <w:rsid w:val="00860F47"/>
    <w:rsid w:val="00864AEA"/>
    <w:rsid w:val="008663B1"/>
    <w:rsid w:val="008A31EA"/>
    <w:rsid w:val="008C5BC6"/>
    <w:rsid w:val="008F7C1D"/>
    <w:rsid w:val="00903321"/>
    <w:rsid w:val="0094041D"/>
    <w:rsid w:val="00941DF5"/>
    <w:rsid w:val="00956EA5"/>
    <w:rsid w:val="00982A40"/>
    <w:rsid w:val="00987E3A"/>
    <w:rsid w:val="00993870"/>
    <w:rsid w:val="009B0C60"/>
    <w:rsid w:val="009B330A"/>
    <w:rsid w:val="009D39D3"/>
    <w:rsid w:val="009E287A"/>
    <w:rsid w:val="009F0454"/>
    <w:rsid w:val="00A841CC"/>
    <w:rsid w:val="00A97AF9"/>
    <w:rsid w:val="00AC7E68"/>
    <w:rsid w:val="00B121DE"/>
    <w:rsid w:val="00B44B3F"/>
    <w:rsid w:val="00B9555A"/>
    <w:rsid w:val="00BA55F0"/>
    <w:rsid w:val="00BA624D"/>
    <w:rsid w:val="00BB1F4B"/>
    <w:rsid w:val="00BF557A"/>
    <w:rsid w:val="00C07976"/>
    <w:rsid w:val="00C2253F"/>
    <w:rsid w:val="00CD1859"/>
    <w:rsid w:val="00D12B76"/>
    <w:rsid w:val="00D131B0"/>
    <w:rsid w:val="00D57047"/>
    <w:rsid w:val="00D65117"/>
    <w:rsid w:val="00D7300D"/>
    <w:rsid w:val="00DA06C8"/>
    <w:rsid w:val="00DF4103"/>
    <w:rsid w:val="00E03461"/>
    <w:rsid w:val="00E2385A"/>
    <w:rsid w:val="00E25AEB"/>
    <w:rsid w:val="00E76082"/>
    <w:rsid w:val="00E95424"/>
    <w:rsid w:val="00EA4649"/>
    <w:rsid w:val="00EA4B43"/>
    <w:rsid w:val="00ED6E13"/>
    <w:rsid w:val="00EE27F3"/>
    <w:rsid w:val="00EE3ED9"/>
    <w:rsid w:val="00EF23E7"/>
    <w:rsid w:val="00F018D3"/>
    <w:rsid w:val="00F05437"/>
    <w:rsid w:val="00F15186"/>
    <w:rsid w:val="00F359E8"/>
    <w:rsid w:val="00F71773"/>
    <w:rsid w:val="00FA0CA8"/>
    <w:rsid w:val="00FE08BD"/>
    <w:rsid w:val="03414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rPr>
      <w:rFonts w:ascii="宋体" w:hAnsi="Times New Roman"/>
      <w:sz w:val="28"/>
      <w:szCs w:val="20"/>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00"/>
      <w:sz w:val="18"/>
      <w:szCs w:val="18"/>
      <w:u w:val="none"/>
    </w:rPr>
  </w:style>
  <w:style w:type="character" w:customStyle="1" w:styleId="9">
    <w:name w:val="页眉 Char"/>
    <w:basedOn w:val="7"/>
    <w:link w:val="5"/>
    <w:uiPriority w:val="99"/>
    <w:rPr>
      <w:rFonts w:ascii="Calibri" w:hAnsi="Calibri" w:eastAsia="宋体" w:cs="Times New Roman"/>
      <w:sz w:val="18"/>
      <w:szCs w:val="18"/>
    </w:rPr>
  </w:style>
  <w:style w:type="character" w:customStyle="1" w:styleId="10">
    <w:name w:val="页脚 Char"/>
    <w:basedOn w:val="7"/>
    <w:link w:val="4"/>
    <w:uiPriority w:val="99"/>
    <w:rPr>
      <w:rFonts w:ascii="Calibri" w:hAnsi="Calibri" w:eastAsia="宋体" w:cs="Times New Roman"/>
      <w:sz w:val="18"/>
      <w:szCs w:val="18"/>
    </w:rPr>
  </w:style>
  <w:style w:type="character" w:customStyle="1" w:styleId="11">
    <w:name w:val="批注框文本 Char"/>
    <w:basedOn w:val="7"/>
    <w:link w:val="3"/>
    <w:semiHidden/>
    <w:uiPriority w:val="99"/>
    <w:rPr>
      <w:rFonts w:ascii="Calibri" w:hAnsi="Calibri" w:eastAsia="宋体" w:cs="Times New Roman"/>
      <w:sz w:val="18"/>
      <w:szCs w:val="18"/>
    </w:rPr>
  </w:style>
  <w:style w:type="character" w:customStyle="1" w:styleId="12">
    <w:name w:val="日期 Char"/>
    <w:basedOn w:val="7"/>
    <w:link w:val="2"/>
    <w:uiPriority w:val="0"/>
    <w:rPr>
      <w:rFonts w:ascii="宋体" w:hAnsi="Times New Roman"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19DBB-0A5F-408F-ADD7-C98AE2BC5A73}">
  <ds:schemaRefs/>
</ds:datastoreItem>
</file>

<file path=docProps/app.xml><?xml version="1.0" encoding="utf-8"?>
<Properties xmlns="http://schemas.openxmlformats.org/officeDocument/2006/extended-properties" xmlns:vt="http://schemas.openxmlformats.org/officeDocument/2006/docPropsVTypes">
  <Template>Normal</Template>
  <Pages>8</Pages>
  <Words>355</Words>
  <Characters>2028</Characters>
  <Lines>16</Lines>
  <Paragraphs>4</Paragraphs>
  <TotalTime>9</TotalTime>
  <ScaleCrop>false</ScaleCrop>
  <LinksUpToDate>false</LinksUpToDate>
  <CharactersWithSpaces>2379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2019-04-19T06:52:00Z</dcterms:created>
  <dc:creator>WIN</dc:creator>
  <cp:lastModifiedBy>逆凉</cp:lastModifiedBy>
  <cp:lastPrinted>2019-02-27T09:16:00Z</cp:lastPrinted>
  <dcterms:modified xsi:type="dcterms:W3CDTF">2020-03-10T06:54:39Z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