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上海市节能服务机构信用评价延续申请表</w:t>
      </w:r>
      <w:r>
        <w:rPr>
          <w:rFonts w:hint="eastAsia" w:ascii="仿宋" w:hAnsi="仿宋" w:eastAsia="仿宋" w:cs="宋体"/>
          <w:kern w:val="0"/>
          <w:sz w:val="24"/>
        </w:rPr>
        <w:t xml:space="preserve">                                      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本表仅适用于参加过协会信用评价证书到期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的企业再次申请，</w:t>
      </w:r>
      <w:r>
        <w:rPr>
          <w:rFonts w:hint="eastAsia" w:ascii="仿宋" w:hAnsi="仿宋" w:eastAsia="仿宋" w:cs="宋体"/>
          <w:kern w:val="0"/>
          <w:sz w:val="24"/>
        </w:rPr>
        <w:t xml:space="preserve">表中选项□内以“√”选填）                     </w:t>
      </w:r>
    </w:p>
    <w:tbl>
      <w:tblPr>
        <w:tblStyle w:val="3"/>
        <w:tblW w:w="1049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3"/>
        <w:gridCol w:w="70"/>
        <w:gridCol w:w="219"/>
        <w:gridCol w:w="1980"/>
        <w:gridCol w:w="1993"/>
        <w:gridCol w:w="5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机构名称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统一社会信用代码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财务管理</w:t>
            </w:r>
          </w:p>
        </w:tc>
        <w:tc>
          <w:tcPr>
            <w:tcW w:w="219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财务管理制度</w:t>
            </w:r>
          </w:p>
        </w:tc>
        <w:tc>
          <w:tcPr>
            <w:tcW w:w="219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□完善  □未完善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财务报表质量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□准确  □有差错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年度审计制度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□执行     □未执行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风控管理力度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□加强   □维持   □减弱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资产负债率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ind w:firstLine="720" w:firstLineChars="3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□下降   □持平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□提高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质量管理</w:t>
            </w:r>
          </w:p>
        </w:tc>
        <w:tc>
          <w:tcPr>
            <w:tcW w:w="2123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质量管理制度</w:t>
            </w:r>
          </w:p>
        </w:tc>
        <w:tc>
          <w:tcPr>
            <w:tcW w:w="2269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□完善  □未完善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相关资质证书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信息化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、智能化</w:t>
            </w:r>
            <w:r>
              <w:rPr>
                <w:rFonts w:ascii="仿宋" w:hAnsi="仿宋" w:eastAsia="仿宋" w:cs="宋体"/>
                <w:kern w:val="0"/>
                <w:sz w:val="24"/>
              </w:rPr>
              <w:t>建设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□加强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□维持   □减弱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诚信管理</w:t>
            </w:r>
          </w:p>
        </w:tc>
        <w:tc>
          <w:tcPr>
            <w:tcW w:w="241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信用管理制度</w:t>
            </w:r>
          </w:p>
        </w:tc>
        <w:tc>
          <w:tcPr>
            <w:tcW w:w="6383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□健全    □维持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执行国家和地方法规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□执行  □有违规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员工信用素质培养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□注重 □无所谓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社会信用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、社会责任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□注重  □无所谓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招投标违法记录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机构在本市失信记录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□无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机构在外省市失信记录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高管人员失信记录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□无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项目、工程合同纠纷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市级以上机构颁发的信用等级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□有，具体为（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银行信用等级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□有， 等级为（ 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工商、税务、质监、社保等处罚</w:t>
            </w:r>
          </w:p>
        </w:tc>
        <w:tc>
          <w:tcPr>
            <w:tcW w:w="440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用能单位满意度</w:t>
            </w:r>
          </w:p>
        </w:tc>
        <w:tc>
          <w:tcPr>
            <w:tcW w:w="440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□满意    □一般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合同履约信用度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实际履约合同数/应履约合同数）*100%）</w:t>
            </w:r>
          </w:p>
        </w:tc>
        <w:tc>
          <w:tcPr>
            <w:tcW w:w="4403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vertAlign w:val="superscript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履约信用度≥60%，□是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获得奖项</w:t>
            </w:r>
          </w:p>
        </w:tc>
        <w:tc>
          <w:tcPr>
            <w:tcW w:w="4392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市级以上机构颁发奖励获奖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具体内容（不够可加行）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03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392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403" w:type="dxa"/>
            <w:gridSpan w:val="3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原信用等级</w:t>
            </w:r>
          </w:p>
        </w:tc>
        <w:tc>
          <w:tcPr>
            <w:tcW w:w="4392" w:type="dxa"/>
            <w:gridSpan w:val="4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本次申报信用等级</w:t>
            </w: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491" w:type="dxa"/>
            <w:gridSpan w:val="8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申请机构承诺：</w:t>
            </w: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本单位严格遵守相关法律法规开展节能服务业务，表中所填信息及提交的资料均真实有效。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法人代表签名（公章）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填表人：                   填表人电话：  </w:t>
      </w:r>
      <w:r>
        <w:rPr>
          <w:rFonts w:ascii="仿宋" w:hAnsi="仿宋" w:eastAsia="仿宋" w:cs="宋体"/>
          <w:kern w:val="0"/>
          <w:sz w:val="24"/>
        </w:rPr>
        <w:t xml:space="preserve">                 日期</w:t>
      </w:r>
      <w:r>
        <w:rPr>
          <w:rFonts w:hint="eastAsia" w:ascii="仿宋" w:hAnsi="仿宋" w:eastAsia="仿宋" w:cs="宋体"/>
          <w:kern w:val="0"/>
          <w:sz w:val="24"/>
        </w:rPr>
        <w:t>：</w:t>
      </w:r>
      <w:r>
        <w:rPr>
          <w:rFonts w:ascii="仿宋" w:hAnsi="仿宋" w:eastAsia="仿宋" w:cs="宋体"/>
          <w:kern w:val="0"/>
          <w:sz w:val="24"/>
        </w:rPr>
        <w:t xml:space="preserve">     </w:t>
      </w:r>
      <w:r>
        <w:rPr>
          <w:rFonts w:hint="eastAsia" w:ascii="仿宋" w:hAnsi="仿宋" w:eastAsia="仿宋" w:cs="宋体"/>
          <w:kern w:val="0"/>
          <w:sz w:val="24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5ZWU0MzRmZTMxYTFkYzA1ODQ3YzhlMWEwODYyYzcifQ=="/>
  </w:docVars>
  <w:rsids>
    <w:rsidRoot w:val="000055F2"/>
    <w:rsid w:val="000055F2"/>
    <w:rsid w:val="0000720A"/>
    <w:rsid w:val="00117197"/>
    <w:rsid w:val="001E7CAB"/>
    <w:rsid w:val="001F032D"/>
    <w:rsid w:val="002349F4"/>
    <w:rsid w:val="002A40F0"/>
    <w:rsid w:val="00474C20"/>
    <w:rsid w:val="0048285F"/>
    <w:rsid w:val="00592D1F"/>
    <w:rsid w:val="006406D2"/>
    <w:rsid w:val="00776847"/>
    <w:rsid w:val="00820A67"/>
    <w:rsid w:val="0084342D"/>
    <w:rsid w:val="00864D43"/>
    <w:rsid w:val="00867C5B"/>
    <w:rsid w:val="008E6228"/>
    <w:rsid w:val="00912DFC"/>
    <w:rsid w:val="00985F92"/>
    <w:rsid w:val="00A269A6"/>
    <w:rsid w:val="00A80498"/>
    <w:rsid w:val="00B24D3D"/>
    <w:rsid w:val="00C96C62"/>
    <w:rsid w:val="00DB10B9"/>
    <w:rsid w:val="00DF33D8"/>
    <w:rsid w:val="00E41AE5"/>
    <w:rsid w:val="00E6146F"/>
    <w:rsid w:val="00F36D6E"/>
    <w:rsid w:val="00F37DCC"/>
    <w:rsid w:val="00F70D83"/>
    <w:rsid w:val="00F87398"/>
    <w:rsid w:val="00FC3B36"/>
    <w:rsid w:val="352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763</Characters>
  <Lines>6</Lines>
  <Paragraphs>1</Paragraphs>
  <TotalTime>92</TotalTime>
  <ScaleCrop>false</ScaleCrop>
  <LinksUpToDate>false</LinksUpToDate>
  <CharactersWithSpaces>895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2020-06-03T05:47:00Z</dcterms:created>
  <dc:creator>Administrator</dc:creator>
  <cp:lastModifiedBy>emc</cp:lastModifiedBy>
  <cp:lastPrinted>2021-05-07T06:21:00Z</cp:lastPrinted>
  <dcterms:modified xsi:type="dcterms:W3CDTF">2024-03-11T08:20:10Z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EB5FF4EB41244ED0BCFD285148561224_12</vt:lpwstr>
  </property>
</Properties>
</file>